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F8" w:rsidRDefault="00A772D4" w:rsidP="005A4AF8">
      <w:pPr>
        <w:rPr>
          <w:sz w:val="28"/>
          <w:szCs w:val="28"/>
        </w:rPr>
      </w:pPr>
      <w:r>
        <w:rPr>
          <w:sz w:val="28"/>
          <w:szCs w:val="28"/>
        </w:rPr>
        <w:t>Here’s what happening for the first week of school?</w:t>
      </w:r>
    </w:p>
    <w:p w:rsidR="00A772D4" w:rsidRDefault="00A772D4" w:rsidP="005A4AF8">
      <w:pPr>
        <w:rPr>
          <w:sz w:val="28"/>
          <w:szCs w:val="28"/>
        </w:rPr>
      </w:pPr>
    </w:p>
    <w:p w:rsidR="005A4AF8" w:rsidRDefault="005A4AF8" w:rsidP="005A4AF8">
      <w:pPr>
        <w:pStyle w:val="ListParagraph"/>
        <w:ind w:hanging="360"/>
        <w:rPr>
          <w:sz w:val="28"/>
          <w:szCs w:val="28"/>
        </w:rPr>
      </w:pPr>
      <w:r>
        <w:rPr>
          <w:sz w:val="28"/>
          <w:szCs w:val="28"/>
        </w:rPr>
        <w:t>-</w:t>
      </w:r>
      <w:r>
        <w:rPr>
          <w:rFonts w:ascii="Times New Roman" w:hAnsi="Times New Roman"/>
          <w:sz w:val="14"/>
          <w:szCs w:val="14"/>
        </w:rPr>
        <w:t xml:space="preserve"> </w:t>
      </w:r>
      <w:r>
        <w:rPr>
          <w:sz w:val="28"/>
          <w:szCs w:val="28"/>
        </w:rPr>
        <w:t>First day of school is next Tuesday (September 5</w:t>
      </w:r>
      <w:r>
        <w:rPr>
          <w:sz w:val="28"/>
          <w:szCs w:val="28"/>
          <w:vertAlign w:val="superscript"/>
        </w:rPr>
        <w:t>th</w:t>
      </w:r>
      <w:r>
        <w:rPr>
          <w:sz w:val="28"/>
          <w:szCs w:val="28"/>
        </w:rPr>
        <w:t>)</w:t>
      </w:r>
    </w:p>
    <w:p w:rsidR="005A4AF8" w:rsidRDefault="005A4AF8" w:rsidP="005A4AF8">
      <w:pPr>
        <w:pStyle w:val="ListParagraph"/>
        <w:ind w:hanging="360"/>
        <w:rPr>
          <w:sz w:val="28"/>
          <w:szCs w:val="28"/>
        </w:rPr>
      </w:pPr>
      <w:r>
        <w:rPr>
          <w:sz w:val="28"/>
          <w:szCs w:val="28"/>
        </w:rPr>
        <w:t>-</w:t>
      </w:r>
      <w:r>
        <w:rPr>
          <w:rFonts w:ascii="Times New Roman" w:hAnsi="Times New Roman"/>
          <w:sz w:val="14"/>
          <w:szCs w:val="14"/>
        </w:rPr>
        <w:t xml:space="preserve"> </w:t>
      </w:r>
      <w:r>
        <w:rPr>
          <w:sz w:val="28"/>
          <w:szCs w:val="28"/>
        </w:rPr>
        <w:t>You need to be at Como for 9:00 am and you will meet with the grade 6’s in the cafeteria</w:t>
      </w:r>
    </w:p>
    <w:p w:rsidR="005A4AF8" w:rsidRDefault="005A4AF8" w:rsidP="00A772D4">
      <w:pPr>
        <w:pStyle w:val="ListParagraph"/>
        <w:ind w:left="1080"/>
        <w:rPr>
          <w:sz w:val="28"/>
          <w:szCs w:val="28"/>
        </w:rPr>
      </w:pPr>
      <w:r>
        <w:rPr>
          <w:sz w:val="28"/>
          <w:szCs w:val="28"/>
        </w:rPr>
        <w:t>While there, the teachers will tell you everything you need to know about the first week</w:t>
      </w:r>
    </w:p>
    <w:p w:rsidR="005A4AF8" w:rsidRDefault="005A4AF8" w:rsidP="005A4AF8">
      <w:pPr>
        <w:pStyle w:val="ListParagraph"/>
        <w:ind w:hanging="360"/>
        <w:rPr>
          <w:sz w:val="28"/>
          <w:szCs w:val="28"/>
        </w:rPr>
      </w:pPr>
      <w:r>
        <w:rPr>
          <w:sz w:val="28"/>
          <w:szCs w:val="28"/>
        </w:rPr>
        <w:t>-</w:t>
      </w:r>
      <w:r>
        <w:rPr>
          <w:rFonts w:ascii="Times New Roman" w:hAnsi="Times New Roman"/>
          <w:sz w:val="14"/>
          <w:szCs w:val="14"/>
        </w:rPr>
        <w:t xml:space="preserve"> </w:t>
      </w:r>
      <w:r>
        <w:rPr>
          <w:sz w:val="28"/>
          <w:szCs w:val="28"/>
        </w:rPr>
        <w:t>You will just be here for 40 minutes and will be going home at 9:40</w:t>
      </w:r>
    </w:p>
    <w:p w:rsidR="005A4AF8" w:rsidRDefault="005A4AF8" w:rsidP="005A4AF8">
      <w:pPr>
        <w:pStyle w:val="ListParagraph"/>
        <w:ind w:hanging="360"/>
        <w:rPr>
          <w:sz w:val="28"/>
          <w:szCs w:val="28"/>
        </w:rPr>
      </w:pPr>
      <w:r>
        <w:rPr>
          <w:sz w:val="28"/>
          <w:szCs w:val="28"/>
        </w:rPr>
        <w:t>-</w:t>
      </w:r>
      <w:r>
        <w:rPr>
          <w:rFonts w:ascii="Times New Roman" w:hAnsi="Times New Roman"/>
          <w:sz w:val="14"/>
          <w:szCs w:val="14"/>
        </w:rPr>
        <w:t xml:space="preserve"> </w:t>
      </w:r>
      <w:r>
        <w:rPr>
          <w:sz w:val="28"/>
          <w:szCs w:val="28"/>
        </w:rPr>
        <w:t>You don’t need to bring anything</w:t>
      </w:r>
    </w:p>
    <w:p w:rsidR="005A4AF8" w:rsidRDefault="005A4AF8" w:rsidP="005A4AF8">
      <w:pPr>
        <w:pStyle w:val="ListParagraph"/>
        <w:ind w:hanging="360"/>
        <w:rPr>
          <w:sz w:val="28"/>
          <w:szCs w:val="28"/>
        </w:rPr>
      </w:pPr>
      <w:r>
        <w:rPr>
          <w:sz w:val="28"/>
          <w:szCs w:val="28"/>
        </w:rPr>
        <w:t>-</w:t>
      </w:r>
      <w:r>
        <w:rPr>
          <w:rFonts w:ascii="Times New Roman" w:hAnsi="Times New Roman"/>
          <w:sz w:val="14"/>
          <w:szCs w:val="14"/>
        </w:rPr>
        <w:t xml:space="preserve"> </w:t>
      </w:r>
      <w:r>
        <w:rPr>
          <w:sz w:val="28"/>
          <w:szCs w:val="28"/>
        </w:rPr>
        <w:t>We will have leadership kids out and about in the hallway to help and answer any questions and they will be wearing the bright blue leadership shirts</w:t>
      </w:r>
    </w:p>
    <w:p w:rsidR="005A4AF8" w:rsidRDefault="005A4AF8" w:rsidP="005A4AF8">
      <w:pPr>
        <w:pStyle w:val="ListParagraph"/>
        <w:ind w:hanging="360"/>
        <w:rPr>
          <w:sz w:val="28"/>
          <w:szCs w:val="28"/>
        </w:rPr>
      </w:pPr>
      <w:r>
        <w:rPr>
          <w:sz w:val="28"/>
          <w:szCs w:val="28"/>
        </w:rPr>
        <w:t>-</w:t>
      </w:r>
      <w:r>
        <w:rPr>
          <w:rFonts w:ascii="Times New Roman" w:hAnsi="Times New Roman"/>
          <w:sz w:val="14"/>
          <w:szCs w:val="14"/>
        </w:rPr>
        <w:t xml:space="preserve"> </w:t>
      </w:r>
      <w:r>
        <w:rPr>
          <w:sz w:val="28"/>
          <w:szCs w:val="28"/>
        </w:rPr>
        <w:t>For the first week, we will be staying in groups by grade – all the grade sixes will do activities together and the hope is to move into teams and then classrooms by the end of the week but we will see how that goes</w:t>
      </w:r>
    </w:p>
    <w:p w:rsidR="005A4AF8" w:rsidRDefault="005A4AF8" w:rsidP="005A4AF8">
      <w:pPr>
        <w:pStyle w:val="ListParagraph"/>
        <w:ind w:hanging="360"/>
        <w:rPr>
          <w:sz w:val="28"/>
          <w:szCs w:val="28"/>
        </w:rPr>
      </w:pPr>
      <w:r>
        <w:rPr>
          <w:sz w:val="28"/>
          <w:szCs w:val="28"/>
        </w:rPr>
        <w:t>-</w:t>
      </w:r>
      <w:r>
        <w:rPr>
          <w:rFonts w:ascii="Times New Roman" w:hAnsi="Times New Roman"/>
          <w:sz w:val="14"/>
          <w:szCs w:val="14"/>
        </w:rPr>
        <w:t xml:space="preserve"> </w:t>
      </w:r>
      <w:r>
        <w:rPr>
          <w:sz w:val="28"/>
          <w:szCs w:val="28"/>
        </w:rPr>
        <w:t>Friday morning, we will have a pancake breakfast during school time so that is something to look forward to</w:t>
      </w:r>
    </w:p>
    <w:p w:rsidR="005A4AF8" w:rsidRDefault="005A4AF8" w:rsidP="005A4AF8">
      <w:pPr>
        <w:rPr>
          <w:sz w:val="28"/>
          <w:szCs w:val="28"/>
        </w:rPr>
      </w:pPr>
      <w:bookmarkStart w:id="0" w:name="_GoBack"/>
      <w:bookmarkEnd w:id="0"/>
    </w:p>
    <w:p w:rsidR="005A4AF8" w:rsidRDefault="005A4AF8" w:rsidP="005A4AF8">
      <w:pPr>
        <w:rPr>
          <w:sz w:val="28"/>
          <w:szCs w:val="28"/>
        </w:rPr>
      </w:pPr>
      <w:r>
        <w:rPr>
          <w:sz w:val="28"/>
          <w:szCs w:val="28"/>
        </w:rPr>
        <w:t>Great, so we will see you next Tuesday for 9:00 am in the cafeteria</w:t>
      </w:r>
    </w:p>
    <w:p w:rsidR="005A4AF8" w:rsidRDefault="005A4AF8" w:rsidP="005A4AF8">
      <w:pPr>
        <w:rPr>
          <w:sz w:val="28"/>
          <w:szCs w:val="28"/>
        </w:rPr>
      </w:pPr>
    </w:p>
    <w:p w:rsidR="005A4AF8" w:rsidRDefault="005A4AF8" w:rsidP="005A4AF8"/>
    <w:p w:rsidR="000C3277" w:rsidRPr="006B4E94" w:rsidRDefault="00A772D4">
      <w:pPr>
        <w:rPr>
          <w:rFonts w:asciiTheme="minorHAnsi" w:hAnsiTheme="minorHAnsi"/>
          <w:sz w:val="20"/>
          <w:szCs w:val="20"/>
        </w:rPr>
      </w:pPr>
    </w:p>
    <w:sectPr w:rsidR="000C3277" w:rsidRPr="006B4E94" w:rsidSect="006B4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74"/>
    <w:rsid w:val="003464DF"/>
    <w:rsid w:val="005A4AF8"/>
    <w:rsid w:val="006B4E94"/>
    <w:rsid w:val="007B55E2"/>
    <w:rsid w:val="007E5D74"/>
    <w:rsid w:val="00A7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F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7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A4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F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7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A4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6628">
      <w:bodyDiv w:val="1"/>
      <w:marLeft w:val="0"/>
      <w:marRight w:val="0"/>
      <w:marTop w:val="0"/>
      <w:marBottom w:val="0"/>
      <w:divBdr>
        <w:top w:val="none" w:sz="0" w:space="0" w:color="auto"/>
        <w:left w:val="none" w:sz="0" w:space="0" w:color="auto"/>
        <w:bottom w:val="none" w:sz="0" w:space="0" w:color="auto"/>
        <w:right w:val="none" w:sz="0" w:space="0" w:color="auto"/>
      </w:divBdr>
    </w:div>
    <w:div w:id="1851750214">
      <w:bodyDiv w:val="1"/>
      <w:marLeft w:val="0"/>
      <w:marRight w:val="0"/>
      <w:marTop w:val="0"/>
      <w:marBottom w:val="0"/>
      <w:divBdr>
        <w:top w:val="none" w:sz="0" w:space="0" w:color="auto"/>
        <w:left w:val="none" w:sz="0" w:space="0" w:color="auto"/>
        <w:bottom w:val="none" w:sz="0" w:space="0" w:color="auto"/>
        <w:right w:val="none" w:sz="0" w:space="0" w:color="auto"/>
      </w:divBdr>
    </w:div>
    <w:div w:id="19864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4F84C-EB89-4783-98E0-33A0CF5F9E50}">
  <ds:schemaRefs>
    <ds:schemaRef ds:uri="http://schemas.openxmlformats.org/officeDocument/2006/bibliography"/>
  </ds:schemaRefs>
</ds:datastoreItem>
</file>

<file path=customXml/itemProps2.xml><?xml version="1.0" encoding="utf-8"?>
<ds:datastoreItem xmlns:ds="http://schemas.openxmlformats.org/officeDocument/2006/customXml" ds:itemID="{BB9B0115-7098-4648-B8F6-BAB7C840612F}"/>
</file>

<file path=customXml/itemProps3.xml><?xml version="1.0" encoding="utf-8"?>
<ds:datastoreItem xmlns:ds="http://schemas.openxmlformats.org/officeDocument/2006/customXml" ds:itemID="{3BCFADF3-663E-42B1-B51C-D698E7ADAB99}"/>
</file>

<file path=customXml/itemProps4.xml><?xml version="1.0" encoding="utf-8"?>
<ds:datastoreItem xmlns:ds="http://schemas.openxmlformats.org/officeDocument/2006/customXml" ds:itemID="{CCA289C0-4E91-4DE0-9FB6-DED47D2DEE34}"/>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Karen</dc:creator>
  <cp:lastModifiedBy>West, Karen</cp:lastModifiedBy>
  <cp:revision>2</cp:revision>
  <dcterms:created xsi:type="dcterms:W3CDTF">2017-08-31T20:14:00Z</dcterms:created>
  <dcterms:modified xsi:type="dcterms:W3CDTF">2017-08-31T20:14:00Z</dcterms:modified>
</cp:coreProperties>
</file>